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6FE80" w14:textId="77777777" w:rsidR="00BF43E6" w:rsidRDefault="00BF43E6">
      <w:pPr>
        <w:pStyle w:val="Textoindependiente"/>
        <w:spacing w:before="17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1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2851"/>
        <w:gridCol w:w="2145"/>
        <w:gridCol w:w="1408"/>
        <w:gridCol w:w="1974"/>
        <w:gridCol w:w="1384"/>
        <w:gridCol w:w="1480"/>
        <w:gridCol w:w="2217"/>
      </w:tblGrid>
      <w:tr w:rsidR="00BF43E6" w14:paraId="7E18B981" w14:textId="77777777">
        <w:trPr>
          <w:trHeight w:val="759"/>
        </w:trPr>
        <w:tc>
          <w:tcPr>
            <w:tcW w:w="686" w:type="dxa"/>
            <w:tcBorders>
              <w:right w:val="single" w:sz="6" w:space="0" w:color="000000"/>
            </w:tcBorders>
            <w:shd w:val="clear" w:color="auto" w:fill="FFFFCC"/>
          </w:tcPr>
          <w:p w14:paraId="1DFE4EB7" w14:textId="77777777" w:rsidR="00BF43E6" w:rsidRDefault="00000000">
            <w:pPr>
              <w:pStyle w:val="TableParagraph"/>
              <w:spacing w:before="126"/>
              <w:ind w:left="208" w:right="173" w:hanging="12"/>
              <w:rPr>
                <w:b/>
              </w:rPr>
            </w:pPr>
            <w:r>
              <w:rPr>
                <w:b/>
                <w:spacing w:val="-6"/>
              </w:rPr>
              <w:t xml:space="preserve">No </w:t>
            </w:r>
            <w:r>
              <w:rPr>
                <w:b/>
                <w:spacing w:val="-5"/>
              </w:rPr>
              <w:t>(1)</w:t>
            </w:r>
          </w:p>
        </w:tc>
        <w:tc>
          <w:tcPr>
            <w:tcW w:w="285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CC"/>
          </w:tcPr>
          <w:p w14:paraId="401E90A2" w14:textId="77777777" w:rsidR="00BF43E6" w:rsidRDefault="00BF43E6">
            <w:pPr>
              <w:pStyle w:val="TableParagraph"/>
              <w:rPr>
                <w:rFonts w:ascii="Times New Roman"/>
              </w:rPr>
            </w:pPr>
          </w:p>
          <w:p w14:paraId="6F9F5BA2" w14:textId="77777777" w:rsidR="00BF43E6" w:rsidRDefault="00000000">
            <w:pPr>
              <w:pStyle w:val="TableParagraph"/>
              <w:spacing w:before="1"/>
              <w:ind w:left="184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Registro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(2)</w:t>
            </w:r>
          </w:p>
        </w:tc>
        <w:tc>
          <w:tcPr>
            <w:tcW w:w="214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CC"/>
          </w:tcPr>
          <w:p w14:paraId="4F8B4C50" w14:textId="77777777" w:rsidR="00BF43E6" w:rsidRDefault="00BF43E6">
            <w:pPr>
              <w:pStyle w:val="TableParagraph"/>
              <w:rPr>
                <w:rFonts w:ascii="Times New Roman"/>
              </w:rPr>
            </w:pPr>
          </w:p>
          <w:p w14:paraId="2DFB79A6" w14:textId="77777777" w:rsidR="00BF43E6" w:rsidRDefault="00000000">
            <w:pPr>
              <w:pStyle w:val="TableParagraph"/>
              <w:spacing w:before="1"/>
              <w:ind w:left="535"/>
              <w:rPr>
                <w:b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(3)</w:t>
            </w:r>
          </w:p>
        </w:tc>
        <w:tc>
          <w:tcPr>
            <w:tcW w:w="140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CC"/>
          </w:tcPr>
          <w:p w14:paraId="23768DF4" w14:textId="77777777" w:rsidR="00BF43E6" w:rsidRDefault="00BF43E6">
            <w:pPr>
              <w:pStyle w:val="TableParagraph"/>
              <w:rPr>
                <w:rFonts w:ascii="Times New Roman"/>
              </w:rPr>
            </w:pPr>
          </w:p>
          <w:p w14:paraId="16308968" w14:textId="77777777" w:rsidR="00BF43E6" w:rsidRDefault="00000000">
            <w:pPr>
              <w:pStyle w:val="TableParagraph"/>
              <w:spacing w:before="1"/>
              <w:ind w:left="166"/>
              <w:rPr>
                <w:b/>
              </w:rPr>
            </w:pPr>
            <w:r>
              <w:rPr>
                <w:b/>
              </w:rPr>
              <w:t>Manejo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(4)</w:t>
            </w:r>
          </w:p>
        </w:tc>
        <w:tc>
          <w:tcPr>
            <w:tcW w:w="197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CC"/>
          </w:tcPr>
          <w:p w14:paraId="5F14245C" w14:textId="77777777" w:rsidR="00BF43E6" w:rsidRDefault="00000000">
            <w:pPr>
              <w:pStyle w:val="TableParagraph"/>
              <w:spacing w:before="126"/>
              <w:ind w:left="172" w:right="75" w:hanging="56"/>
              <w:rPr>
                <w:b/>
              </w:rPr>
            </w:pPr>
            <w:r>
              <w:rPr>
                <w:b/>
                <w:spacing w:val="-2"/>
              </w:rPr>
              <w:t xml:space="preserve">Almacenamiento </w:t>
            </w:r>
            <w:r>
              <w:rPr>
                <w:b/>
              </w:rPr>
              <w:t>y Protección (5)</w:t>
            </w:r>
          </w:p>
        </w:tc>
        <w:tc>
          <w:tcPr>
            <w:tcW w:w="138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CC"/>
          </w:tcPr>
          <w:p w14:paraId="22C3C580" w14:textId="77777777" w:rsidR="00BF43E6" w:rsidRDefault="00000000">
            <w:pPr>
              <w:pStyle w:val="TableParagraph"/>
              <w:spacing w:before="2"/>
              <w:ind w:left="38"/>
              <w:jc w:val="center"/>
              <w:rPr>
                <w:b/>
              </w:rPr>
            </w:pPr>
            <w:r>
              <w:rPr>
                <w:b/>
              </w:rPr>
              <w:t>Tiempo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Retención</w:t>
            </w:r>
          </w:p>
          <w:p w14:paraId="4B7C7E70" w14:textId="77777777" w:rsidR="00BF43E6" w:rsidRDefault="00000000">
            <w:pPr>
              <w:pStyle w:val="TableParagraph"/>
              <w:spacing w:line="231" w:lineRule="exact"/>
              <w:ind w:left="38" w:right="3"/>
              <w:jc w:val="center"/>
              <w:rPr>
                <w:b/>
              </w:rPr>
            </w:pPr>
            <w:r>
              <w:rPr>
                <w:b/>
                <w:spacing w:val="-5"/>
              </w:rPr>
              <w:t>(6)</w:t>
            </w:r>
          </w:p>
        </w:tc>
        <w:tc>
          <w:tcPr>
            <w:tcW w:w="148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CC"/>
          </w:tcPr>
          <w:p w14:paraId="020B7EB6" w14:textId="77777777" w:rsidR="00BF43E6" w:rsidRDefault="00000000">
            <w:pPr>
              <w:pStyle w:val="TableParagraph"/>
              <w:spacing w:before="126"/>
              <w:ind w:left="330" w:right="86" w:hanging="204"/>
              <w:rPr>
                <w:b/>
              </w:rPr>
            </w:pPr>
            <w:r>
              <w:rPr>
                <w:b/>
                <w:spacing w:val="-2"/>
              </w:rPr>
              <w:t xml:space="preserve">Disposición </w:t>
            </w:r>
            <w:r>
              <w:rPr>
                <w:b/>
              </w:rPr>
              <w:t>Final (7)</w:t>
            </w:r>
          </w:p>
        </w:tc>
        <w:tc>
          <w:tcPr>
            <w:tcW w:w="2217" w:type="dxa"/>
            <w:tcBorders>
              <w:left w:val="single" w:sz="6" w:space="0" w:color="000000"/>
            </w:tcBorders>
            <w:shd w:val="clear" w:color="auto" w:fill="FFFFCC"/>
          </w:tcPr>
          <w:p w14:paraId="0E08AE70" w14:textId="77777777" w:rsidR="00BF43E6" w:rsidRDefault="00000000">
            <w:pPr>
              <w:pStyle w:val="TableParagraph"/>
              <w:spacing w:before="126"/>
              <w:ind w:left="330" w:right="228" w:hanging="56"/>
              <w:rPr>
                <w:b/>
              </w:rPr>
            </w:pPr>
            <w:r>
              <w:rPr>
                <w:b/>
              </w:rPr>
              <w:t>Responsable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>de conservarlo (8)</w:t>
            </w:r>
          </w:p>
        </w:tc>
      </w:tr>
      <w:tr w:rsidR="00BF43E6" w14:paraId="47DFCAA1" w14:textId="77777777">
        <w:trPr>
          <w:trHeight w:val="567"/>
        </w:trPr>
        <w:tc>
          <w:tcPr>
            <w:tcW w:w="686" w:type="dxa"/>
            <w:tcBorders>
              <w:bottom w:val="single" w:sz="6" w:space="0" w:color="000000"/>
              <w:right w:val="single" w:sz="6" w:space="0" w:color="000000"/>
            </w:tcBorders>
          </w:tcPr>
          <w:p w14:paraId="1591914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E738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21698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9B34A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FF134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53122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A5A4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left w:val="single" w:sz="6" w:space="0" w:color="000000"/>
              <w:bottom w:val="single" w:sz="6" w:space="0" w:color="000000"/>
            </w:tcBorders>
          </w:tcPr>
          <w:p w14:paraId="6AF15892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674EF78D" w14:textId="77777777">
        <w:trPr>
          <w:trHeight w:val="565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D6A69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83BE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DD26D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E4F1A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D786D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1E197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8183A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B62FA8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59276921" w14:textId="77777777">
        <w:trPr>
          <w:trHeight w:val="568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BCCEA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10E0A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47818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D7C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4F94E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CF848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DD5EC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648AA4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2CB2BCFD" w14:textId="77777777">
        <w:trPr>
          <w:trHeight w:val="565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8EFA1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DC8C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B8914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68C7F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8C1E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26AC5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6CA7A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B28C08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04B5EC60" w14:textId="77777777">
        <w:trPr>
          <w:trHeight w:val="568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90495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1BDB1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708EA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DDC2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31078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B98B2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DBAFB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6B129C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06DC3390" w14:textId="77777777">
        <w:trPr>
          <w:trHeight w:val="565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9E289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47C7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67FEC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65327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0F7E2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23E31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8B446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188612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6F19BEC6" w14:textId="77777777">
        <w:trPr>
          <w:trHeight w:val="568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2D8AE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F5BFD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8A50C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0705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1745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83DAA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26E5C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80A3D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5B5958E7" w14:textId="77777777">
        <w:trPr>
          <w:trHeight w:val="565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8AC2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09E72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B4C3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69FEF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26D24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1C555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C441D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3DFE8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0D4CBC10" w14:textId="77777777">
        <w:trPr>
          <w:trHeight w:val="568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47F0C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A9CC4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CE7E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8E3C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6395B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33484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2B1B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B802B5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4CC1879E" w14:textId="77777777">
        <w:trPr>
          <w:trHeight w:val="565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77147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184DE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2E47C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4267D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56127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CE38C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2252F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A9662D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338EF474" w14:textId="77777777">
        <w:trPr>
          <w:trHeight w:val="568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C85E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8B52C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B27D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30D57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36D9D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103EA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01DB9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210378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36371FF7" w14:textId="77777777">
        <w:trPr>
          <w:trHeight w:val="565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4C229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9655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11776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E02E1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132B4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2E95F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FD460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EC3523F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43E6" w14:paraId="32AE731D" w14:textId="77777777">
        <w:trPr>
          <w:trHeight w:val="568"/>
        </w:trPr>
        <w:tc>
          <w:tcPr>
            <w:tcW w:w="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221D7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93083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6F1B9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421C5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05B0F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215C8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A707F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AAA5FB" w14:textId="77777777" w:rsidR="00BF43E6" w:rsidRDefault="00BF43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982ECB6" w14:textId="77777777" w:rsidR="00BF43E6" w:rsidRDefault="00BF43E6">
      <w:pPr>
        <w:pStyle w:val="TableParagraph"/>
        <w:rPr>
          <w:rFonts w:ascii="Times New Roman"/>
          <w:sz w:val="20"/>
        </w:rPr>
        <w:sectPr w:rsidR="00BF43E6" w:rsidSect="00F157C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5850" w:h="12250" w:orient="landscape"/>
          <w:pgMar w:top="2100" w:right="850" w:bottom="1120" w:left="566" w:header="397" w:footer="939" w:gutter="0"/>
          <w:pgNumType w:start="1"/>
          <w:cols w:space="720"/>
          <w:docGrid w:linePitch="299"/>
        </w:sectPr>
      </w:pPr>
    </w:p>
    <w:p w14:paraId="5EBFDF67" w14:textId="77777777" w:rsidR="00BF43E6" w:rsidRDefault="00000000">
      <w:pPr>
        <w:spacing w:before="247"/>
        <w:ind w:left="281"/>
        <w:jc w:val="center"/>
        <w:rPr>
          <w:b/>
          <w:sz w:val="24"/>
        </w:rPr>
      </w:pPr>
      <w:r>
        <w:rPr>
          <w:b/>
          <w:sz w:val="24"/>
        </w:rPr>
        <w:lastRenderedPageBreak/>
        <w:t>INSTRUCTIVO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LLENADO</w:t>
      </w:r>
    </w:p>
    <w:p w14:paraId="01EA51BB" w14:textId="77777777" w:rsidR="00BF43E6" w:rsidRDefault="00BF43E6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4"/>
        <w:gridCol w:w="11198"/>
      </w:tblGrid>
      <w:tr w:rsidR="00BF43E6" w14:paraId="4E7D3EB2" w14:textId="77777777">
        <w:trPr>
          <w:trHeight w:val="381"/>
        </w:trPr>
        <w:tc>
          <w:tcPr>
            <w:tcW w:w="2834" w:type="dxa"/>
          </w:tcPr>
          <w:p w14:paraId="154E2836" w14:textId="77777777" w:rsidR="00BF43E6" w:rsidRDefault="00000000">
            <w:pPr>
              <w:pStyle w:val="TableParagraph"/>
              <w:spacing w:before="76"/>
              <w:ind w:left="7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NÚMERO</w:t>
            </w:r>
          </w:p>
        </w:tc>
        <w:tc>
          <w:tcPr>
            <w:tcW w:w="11198" w:type="dxa"/>
          </w:tcPr>
          <w:p w14:paraId="726958B6" w14:textId="77777777" w:rsidR="00BF43E6" w:rsidRDefault="00000000">
            <w:pPr>
              <w:pStyle w:val="TableParagraph"/>
              <w:spacing w:before="76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DESCRIPCIÓN</w:t>
            </w:r>
          </w:p>
        </w:tc>
      </w:tr>
      <w:tr w:rsidR="00BF43E6" w14:paraId="7D631436" w14:textId="77777777">
        <w:trPr>
          <w:trHeight w:val="417"/>
        </w:trPr>
        <w:tc>
          <w:tcPr>
            <w:tcW w:w="2834" w:type="dxa"/>
          </w:tcPr>
          <w:p w14:paraId="35DB00D1" w14:textId="77777777" w:rsidR="00BF43E6" w:rsidRDefault="00000000">
            <w:pPr>
              <w:pStyle w:val="TableParagraph"/>
              <w:spacing w:before="93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198" w:type="dxa"/>
          </w:tcPr>
          <w:p w14:paraId="2DBB16B6" w14:textId="77777777" w:rsidR="00BF43E6" w:rsidRDefault="00000000">
            <w:pPr>
              <w:pStyle w:val="TableParagraph"/>
              <w:spacing w:before="9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Anotará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número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consecutivo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dígito.</w:t>
            </w:r>
          </w:p>
        </w:tc>
      </w:tr>
      <w:tr w:rsidR="00BF43E6" w14:paraId="38B27F07" w14:textId="77777777">
        <w:trPr>
          <w:trHeight w:val="419"/>
        </w:trPr>
        <w:tc>
          <w:tcPr>
            <w:tcW w:w="2834" w:type="dxa"/>
          </w:tcPr>
          <w:p w14:paraId="5D0B627D" w14:textId="77777777" w:rsidR="00BF43E6" w:rsidRDefault="00000000">
            <w:pPr>
              <w:pStyle w:val="TableParagraph"/>
              <w:spacing w:before="95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1198" w:type="dxa"/>
          </w:tcPr>
          <w:p w14:paraId="18CE2D74" w14:textId="77777777" w:rsidR="00BF43E6" w:rsidRDefault="00000000">
            <w:pPr>
              <w:pStyle w:val="TableParagraph"/>
              <w:spacing w:before="95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Anotará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nombre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registro.</w:t>
            </w:r>
          </w:p>
        </w:tc>
      </w:tr>
      <w:tr w:rsidR="00BF43E6" w14:paraId="3E977118" w14:textId="77777777">
        <w:trPr>
          <w:trHeight w:val="414"/>
        </w:trPr>
        <w:tc>
          <w:tcPr>
            <w:tcW w:w="2834" w:type="dxa"/>
          </w:tcPr>
          <w:p w14:paraId="32BFF8C0" w14:textId="77777777" w:rsidR="00BF43E6" w:rsidRDefault="00000000">
            <w:pPr>
              <w:pStyle w:val="TableParagraph"/>
              <w:spacing w:before="93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1198" w:type="dxa"/>
          </w:tcPr>
          <w:p w14:paraId="09B6A2FD" w14:textId="77777777" w:rsidR="00BF43E6" w:rsidRDefault="00000000">
            <w:pPr>
              <w:pStyle w:val="TableParagraph"/>
              <w:spacing w:before="9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Anotará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código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asignado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registro.</w:t>
            </w:r>
          </w:p>
        </w:tc>
      </w:tr>
      <w:tr w:rsidR="00BF43E6" w14:paraId="641EF086" w14:textId="77777777">
        <w:trPr>
          <w:trHeight w:val="844"/>
        </w:trPr>
        <w:tc>
          <w:tcPr>
            <w:tcW w:w="2834" w:type="dxa"/>
          </w:tcPr>
          <w:p w14:paraId="52DA6D80" w14:textId="77777777" w:rsidR="00BF43E6" w:rsidRDefault="00BF43E6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20A7A1CA" w14:textId="77777777" w:rsidR="00BF43E6" w:rsidRDefault="00000000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1198" w:type="dxa"/>
          </w:tcPr>
          <w:p w14:paraId="59F69780" w14:textId="77777777" w:rsidR="00BF43E6" w:rsidRDefault="00000000">
            <w:pPr>
              <w:pStyle w:val="TableParagraph"/>
              <w:spacing w:before="76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Anotará el tipo de manejo (ordenamiento) con el que será tratado el registro. Puede ser: cronológico, alfabético, consecutivo,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folio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según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defina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responsable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resguardo,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siempre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cuando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respete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sea </w:t>
            </w:r>
            <w:r>
              <w:rPr>
                <w:b/>
                <w:spacing w:val="-2"/>
                <w:sz w:val="20"/>
              </w:rPr>
              <w:t>consistente.</w:t>
            </w:r>
          </w:p>
        </w:tc>
      </w:tr>
      <w:tr w:rsidR="00BF43E6" w14:paraId="17F7FAAC" w14:textId="77777777">
        <w:trPr>
          <w:trHeight w:val="844"/>
        </w:trPr>
        <w:tc>
          <w:tcPr>
            <w:tcW w:w="2834" w:type="dxa"/>
          </w:tcPr>
          <w:p w14:paraId="11FE3B85" w14:textId="77777777" w:rsidR="00BF43E6" w:rsidRDefault="00BF43E6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613E13F0" w14:textId="77777777" w:rsidR="00BF43E6" w:rsidRDefault="00000000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1198" w:type="dxa"/>
          </w:tcPr>
          <w:p w14:paraId="258FC7FD" w14:textId="77777777" w:rsidR="00BF43E6" w:rsidRDefault="00000000">
            <w:pPr>
              <w:pStyle w:val="TableParagraph"/>
              <w:spacing w:before="76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Anotará el tipo de almacenamiento y protección que se dará al registro. Puede ser: carpeta, gaveta, electrónico, archivero,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carpeta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pasta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gruesa,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medios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electrónicos,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expedientes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individualizados,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etc.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una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combinación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ellas.</w:t>
            </w:r>
          </w:p>
        </w:tc>
      </w:tr>
      <w:tr w:rsidR="00BF43E6" w14:paraId="4DE78F02" w14:textId="77777777">
        <w:trPr>
          <w:trHeight w:val="400"/>
        </w:trPr>
        <w:tc>
          <w:tcPr>
            <w:tcW w:w="2834" w:type="dxa"/>
          </w:tcPr>
          <w:p w14:paraId="1F585015" w14:textId="77777777" w:rsidR="00BF43E6" w:rsidRDefault="00000000">
            <w:pPr>
              <w:pStyle w:val="TableParagraph"/>
              <w:spacing w:before="86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1198" w:type="dxa"/>
          </w:tcPr>
          <w:p w14:paraId="1A0506EE" w14:textId="77777777" w:rsidR="00BF43E6" w:rsidRDefault="00000000">
            <w:pPr>
              <w:pStyle w:val="TableParagraph"/>
              <w:spacing w:before="86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Anotará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tiempo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destinado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retención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registro.</w:t>
            </w:r>
          </w:p>
        </w:tc>
      </w:tr>
      <w:tr w:rsidR="00BF43E6" w14:paraId="5F0F4F99" w14:textId="77777777">
        <w:trPr>
          <w:trHeight w:val="410"/>
        </w:trPr>
        <w:tc>
          <w:tcPr>
            <w:tcW w:w="2834" w:type="dxa"/>
          </w:tcPr>
          <w:p w14:paraId="4766228F" w14:textId="77777777" w:rsidR="00BF43E6" w:rsidRDefault="00000000">
            <w:pPr>
              <w:pStyle w:val="TableParagraph"/>
              <w:spacing w:before="88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1198" w:type="dxa"/>
          </w:tcPr>
          <w:p w14:paraId="344891D4" w14:textId="77777777" w:rsidR="00BF43E6" w:rsidRDefault="00000000">
            <w:pPr>
              <w:pStyle w:val="TableParagraph"/>
              <w:spacing w:before="8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Anotará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disposición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final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registro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una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vez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concluido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periodo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resguardo.</w:t>
            </w:r>
          </w:p>
        </w:tc>
      </w:tr>
      <w:tr w:rsidR="00BF43E6" w14:paraId="13257905" w14:textId="77777777">
        <w:trPr>
          <w:trHeight w:val="426"/>
        </w:trPr>
        <w:tc>
          <w:tcPr>
            <w:tcW w:w="2834" w:type="dxa"/>
          </w:tcPr>
          <w:p w14:paraId="696D9BC3" w14:textId="77777777" w:rsidR="00BF43E6" w:rsidRDefault="00000000">
            <w:pPr>
              <w:pStyle w:val="TableParagraph"/>
              <w:spacing w:before="98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1198" w:type="dxa"/>
          </w:tcPr>
          <w:p w14:paraId="2CFD795C" w14:textId="77777777" w:rsidR="00BF43E6" w:rsidRDefault="00000000">
            <w:pPr>
              <w:pStyle w:val="TableParagraph"/>
              <w:spacing w:before="9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Anotará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nombre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departamento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correspondiente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encargado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conservar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registro.</w:t>
            </w:r>
          </w:p>
        </w:tc>
      </w:tr>
    </w:tbl>
    <w:p w14:paraId="1FA069F1" w14:textId="77777777" w:rsidR="008C0EF3" w:rsidRDefault="008C0EF3"/>
    <w:sectPr w:rsidR="008C0EF3" w:rsidSect="00F157CB">
      <w:headerReference w:type="default" r:id="rId12"/>
      <w:footerReference w:type="default" r:id="rId13"/>
      <w:pgSz w:w="15850" w:h="12250" w:orient="landscape"/>
      <w:pgMar w:top="2100" w:right="850" w:bottom="1120" w:left="566" w:header="397" w:footer="9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ED2B7" w14:textId="77777777" w:rsidR="00244AAB" w:rsidRDefault="00244AAB">
      <w:r>
        <w:separator/>
      </w:r>
    </w:p>
  </w:endnote>
  <w:endnote w:type="continuationSeparator" w:id="0">
    <w:p w14:paraId="1A3AE06E" w14:textId="77777777" w:rsidR="00244AAB" w:rsidRDefault="0024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A0A1" w14:textId="77777777" w:rsidR="00F157CB" w:rsidRDefault="00F157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B1798" w14:textId="77777777" w:rsidR="00BF43E6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45952" behindDoc="1" locked="0" layoutInCell="1" allowOverlap="1" wp14:anchorId="615A1E8C" wp14:editId="5952D020">
              <wp:simplePos x="0" y="0"/>
              <wp:positionH relativeFrom="page">
                <wp:posOffset>444500</wp:posOffset>
              </wp:positionH>
              <wp:positionV relativeFrom="page">
                <wp:posOffset>7037852</wp:posOffset>
              </wp:positionV>
              <wp:extent cx="103124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124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41D230" w14:textId="77777777" w:rsidR="00BF43E6" w:rsidRDefault="00000000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ITPAC-CA-PO-002-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5A1E8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5pt;margin-top:554.15pt;width:81.2pt;height:11pt;z-index:-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" filled="f" stroked="f">
              <v:textbox inset="0,0,0,0">
                <w:txbxContent>
                  <w:p w14:paraId="4341D230" w14:textId="77777777" w:rsidR="00BF43E6" w:rsidRDefault="00000000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ITPAC-CA-PO-002-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90751B6" wp14:editId="08D69726">
              <wp:simplePos x="0" y="0"/>
              <wp:positionH relativeFrom="page">
                <wp:posOffset>3250121</wp:posOffset>
              </wp:positionH>
              <wp:positionV relativeFrom="page">
                <wp:posOffset>7037852</wp:posOffset>
              </wp:positionV>
              <wp:extent cx="3972560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725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D6152B" w14:textId="77777777" w:rsidR="00BF43E6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“Toda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PAPEL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Controlado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excepción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original”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0751B6" id="Textbox 4" o:spid="_x0000_s1027" type="#_x0000_t202" style="position:absolute;margin-left:255.9pt;margin-top:554.15pt;width:312.8pt;height:1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" filled="f" stroked="f">
              <v:textbox inset="0,0,0,0">
                <w:txbxContent>
                  <w:p w14:paraId="7FD6152B" w14:textId="77777777" w:rsidR="00BF43E6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>“Toda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PAPEL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Controlado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excepción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original”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2B715317" wp14:editId="358D5B5E">
              <wp:simplePos x="0" y="0"/>
              <wp:positionH relativeFrom="page">
                <wp:posOffset>8998699</wp:posOffset>
              </wp:positionH>
              <wp:positionV relativeFrom="page">
                <wp:posOffset>7037852</wp:posOffset>
              </wp:positionV>
              <wp:extent cx="299085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0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1B8016" w14:textId="77D42A14" w:rsidR="00BF43E6" w:rsidRDefault="00000000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 xml:space="preserve">Ver. </w:t>
                          </w:r>
                          <w:r w:rsidR="006C531A"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715317" id="Textbox 5" o:spid="_x0000_s1028" type="#_x0000_t202" style="position:absolute;margin-left:708.55pt;margin-top:554.15pt;width:23.55pt;height:1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" filled="f" stroked="f">
              <v:textbox inset="0,0,0,0">
                <w:txbxContent>
                  <w:p w14:paraId="6B1B8016" w14:textId="77D42A14" w:rsidR="00BF43E6" w:rsidRDefault="00000000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 xml:space="preserve">Ver. </w:t>
                    </w:r>
                    <w:r w:rsidR="006C531A">
                      <w:rPr>
                        <w:rFonts w:ascii="Arial MT"/>
                        <w:spacing w:val="-1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B0636" w14:textId="77777777" w:rsidR="00F157CB" w:rsidRDefault="00F157CB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4DC14" w14:textId="77777777" w:rsidR="00BF43E6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60DD360B" wp14:editId="216F3703">
              <wp:simplePos x="0" y="0"/>
              <wp:positionH relativeFrom="page">
                <wp:posOffset>444500</wp:posOffset>
              </wp:positionH>
              <wp:positionV relativeFrom="page">
                <wp:posOffset>7037852</wp:posOffset>
              </wp:positionV>
              <wp:extent cx="1031240" cy="1397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124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1C460B" w14:textId="77777777" w:rsidR="00BF43E6" w:rsidRDefault="00000000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ITPAC-CA-PO-002-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DD360B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35pt;margin-top:554.15pt;width:81.2pt;height:1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" filled="f" stroked="f">
              <v:textbox inset="0,0,0,0">
                <w:txbxContent>
                  <w:p w14:paraId="181C460B" w14:textId="77777777" w:rsidR="00BF43E6" w:rsidRDefault="00000000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ITPAC-CA-PO-002-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91008" behindDoc="1" locked="0" layoutInCell="1" allowOverlap="1" wp14:anchorId="429E40F6" wp14:editId="4C2EF329">
              <wp:simplePos x="0" y="0"/>
              <wp:positionH relativeFrom="page">
                <wp:posOffset>3250121</wp:posOffset>
              </wp:positionH>
              <wp:positionV relativeFrom="page">
                <wp:posOffset>7037852</wp:posOffset>
              </wp:positionV>
              <wp:extent cx="3972560" cy="1397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725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AB7BC9" w14:textId="77777777" w:rsidR="00BF43E6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“Toda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PAPEL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Controlado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excepción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original”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9E40F6" id="Textbox 9" o:spid="_x0000_s1030" type="#_x0000_t202" style="position:absolute;margin-left:255.9pt;margin-top:554.15pt;width:312.8pt;height:11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" filled="f" stroked="f">
              <v:textbox inset="0,0,0,0">
                <w:txbxContent>
                  <w:p w14:paraId="18AB7BC9" w14:textId="77777777" w:rsidR="00BF43E6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>“Toda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PAPEL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Controlado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excepción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original”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702272" behindDoc="1" locked="0" layoutInCell="1" allowOverlap="1" wp14:anchorId="403344E9" wp14:editId="09E77065">
              <wp:simplePos x="0" y="0"/>
              <wp:positionH relativeFrom="page">
                <wp:posOffset>8998699</wp:posOffset>
              </wp:positionH>
              <wp:positionV relativeFrom="page">
                <wp:posOffset>7037852</wp:posOffset>
              </wp:positionV>
              <wp:extent cx="299085" cy="13970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0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E48D6D" w14:textId="5E42ABA2" w:rsidR="00BF43E6" w:rsidRDefault="00000000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 xml:space="preserve">Ver. </w:t>
                          </w:r>
                          <w:r w:rsidR="006C531A">
                            <w:rPr>
                              <w:rFonts w:ascii="Arial MT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3344E9" id="Textbox 10" o:spid="_x0000_s1031" type="#_x0000_t202" style="position:absolute;margin-left:708.55pt;margin-top:554.15pt;width:23.55pt;height:11pt;z-index:-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" filled="f" stroked="f">
              <v:textbox inset="0,0,0,0">
                <w:txbxContent>
                  <w:p w14:paraId="15E48D6D" w14:textId="5E42ABA2" w:rsidR="00BF43E6" w:rsidRDefault="00000000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 xml:space="preserve">Ver. </w:t>
                    </w:r>
                    <w:r w:rsidR="006C531A">
                      <w:rPr>
                        <w:rFonts w:ascii="Arial MT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579EB" w14:textId="77777777" w:rsidR="00244AAB" w:rsidRDefault="00244AAB">
      <w:r>
        <w:separator/>
      </w:r>
    </w:p>
  </w:footnote>
  <w:footnote w:type="continuationSeparator" w:id="0">
    <w:p w14:paraId="1E5BD0C5" w14:textId="77777777" w:rsidR="00244AAB" w:rsidRDefault="00244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0D210" w14:textId="77777777" w:rsidR="00F157CB" w:rsidRDefault="00F157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14131" w:type="dxa"/>
      <w:tblInd w:w="191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18" w:space="0" w:color="000000"/>
        <w:insideV w:val="single" w:sz="18" w:space="0" w:color="000000"/>
      </w:tblBorders>
      <w:tblLayout w:type="fixed"/>
      <w:tblLook w:val="01E0" w:firstRow="1" w:lastRow="1" w:firstColumn="1" w:lastColumn="1" w:noHBand="0" w:noVBand="0"/>
    </w:tblPr>
    <w:tblGrid>
      <w:gridCol w:w="1990"/>
      <w:gridCol w:w="3982"/>
      <w:gridCol w:w="2468"/>
      <w:gridCol w:w="3896"/>
      <w:gridCol w:w="1795"/>
    </w:tblGrid>
    <w:tr w:rsidR="006C531A" w14:paraId="1B614579" w14:textId="77777777" w:rsidTr="006C531A">
      <w:trPr>
        <w:trHeight w:val="223"/>
      </w:trPr>
      <w:tc>
        <w:tcPr>
          <w:tcW w:w="14131" w:type="dxa"/>
          <w:gridSpan w:val="5"/>
          <w:tcBorders>
            <w:bottom w:val="single" w:sz="4" w:space="0" w:color="808080"/>
          </w:tcBorders>
        </w:tcPr>
        <w:p w14:paraId="5E05B0EC" w14:textId="77777777" w:rsidR="006C531A" w:rsidRDefault="006C531A" w:rsidP="006C531A">
          <w:pPr>
            <w:pStyle w:val="TableParagraph"/>
            <w:spacing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:rsidR="006C531A" w14:paraId="54C030AA" w14:textId="77777777" w:rsidTr="006C531A">
      <w:trPr>
        <w:trHeight w:val="253"/>
      </w:trPr>
      <w:tc>
        <w:tcPr>
          <w:tcW w:w="14131" w:type="dxa"/>
          <w:gridSpan w:val="5"/>
          <w:tcBorders>
            <w:top w:val="single" w:sz="4" w:space="0" w:color="808080"/>
            <w:bottom w:val="single" w:sz="4" w:space="0" w:color="808080"/>
          </w:tcBorders>
        </w:tcPr>
        <w:p w14:paraId="7DB2F078" w14:textId="40B08DC8" w:rsidR="006C531A" w:rsidRDefault="006C531A" w:rsidP="006C531A">
          <w:pPr>
            <w:pStyle w:val="TableParagraph"/>
            <w:spacing w:before="35" w:line="223" w:lineRule="exact"/>
            <w:ind w:left="39"/>
            <w:jc w:val="center"/>
            <w:rPr>
              <w:sz w:val="20"/>
            </w:rPr>
          </w:pPr>
          <w:r>
            <w:rPr>
              <w:color w:val="4F81BC"/>
              <w:sz w:val="20"/>
            </w:rPr>
            <w:t>ISO</w:t>
          </w:r>
          <w:r>
            <w:rPr>
              <w:color w:val="4F81BC"/>
              <w:spacing w:val="-5"/>
              <w:sz w:val="20"/>
            </w:rPr>
            <w:t xml:space="preserve"> </w:t>
          </w:r>
          <w:r>
            <w:rPr>
              <w:color w:val="4F81BC"/>
              <w:sz w:val="20"/>
            </w:rPr>
            <w:t>9001:2015</w:t>
          </w:r>
          <w:r>
            <w:rPr>
              <w:color w:val="4F81BC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00AF50"/>
              <w:sz w:val="20"/>
            </w:rPr>
            <w:t>ISO</w:t>
          </w:r>
          <w:r>
            <w:rPr>
              <w:color w:val="00AF50"/>
              <w:spacing w:val="-4"/>
              <w:sz w:val="20"/>
            </w:rPr>
            <w:t xml:space="preserve"> </w:t>
          </w:r>
          <w:r>
            <w:rPr>
              <w:color w:val="00AF50"/>
              <w:sz w:val="20"/>
            </w:rPr>
            <w:t>14001:2015</w:t>
          </w:r>
          <w:r>
            <w:rPr>
              <w:color w:val="00AF50"/>
              <w:spacing w:val="-5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C00000"/>
              <w:sz w:val="20"/>
            </w:rPr>
            <w:t>ISO</w:t>
          </w:r>
          <w:r>
            <w:rPr>
              <w:color w:val="C00000"/>
              <w:spacing w:val="-4"/>
              <w:sz w:val="20"/>
            </w:rPr>
            <w:t xml:space="preserve"> </w:t>
          </w:r>
          <w:r>
            <w:rPr>
              <w:color w:val="C00000"/>
              <w:sz w:val="20"/>
            </w:rPr>
            <w:t>45001:2018</w:t>
          </w:r>
          <w:r>
            <w:rPr>
              <w:color w:val="C00000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FFC000"/>
              <w:sz w:val="20"/>
            </w:rPr>
            <w:t>ISO</w:t>
          </w:r>
          <w:r>
            <w:rPr>
              <w:color w:val="FFC000"/>
              <w:spacing w:val="-4"/>
              <w:sz w:val="20"/>
            </w:rPr>
            <w:t xml:space="preserve"> </w:t>
          </w:r>
          <w:r>
            <w:rPr>
              <w:color w:val="FFC000"/>
              <w:spacing w:val="-2"/>
              <w:sz w:val="20"/>
            </w:rPr>
            <w:t>50001:2018</w:t>
          </w:r>
        </w:p>
      </w:tc>
    </w:tr>
    <w:tr w:rsidR="006C531A" w14:paraId="0E294E65" w14:textId="77777777" w:rsidTr="006C531A">
      <w:trPr>
        <w:trHeight w:val="386"/>
      </w:trPr>
      <w:tc>
        <w:tcPr>
          <w:tcW w:w="1990" w:type="dxa"/>
          <w:vMerge w:val="restart"/>
          <w:tcBorders>
            <w:top w:val="single" w:sz="4" w:space="0" w:color="808080"/>
            <w:right w:val="single" w:sz="4" w:space="0" w:color="808080"/>
          </w:tcBorders>
        </w:tcPr>
        <w:p w14:paraId="6C17DA5F" w14:textId="623AC5DA" w:rsidR="006C531A" w:rsidRDefault="006C531A" w:rsidP="006C531A">
          <w:pPr>
            <w:pStyle w:val="TableParagraph"/>
            <w:spacing w:before="8" w:after="1"/>
            <w:rPr>
              <w:rFonts w:ascii="Times New Roman"/>
              <w:sz w:val="13"/>
            </w:rPr>
          </w:pPr>
          <w:r>
            <w:rPr>
              <w:noProof/>
            </w:rPr>
            <w:drawing>
              <wp:anchor distT="0" distB="0" distL="114300" distR="114300" simplePos="0" relativeHeight="251664896" behindDoc="0" locked="0" layoutInCell="1" allowOverlap="1" wp14:anchorId="2327F808" wp14:editId="7AB4BBA0">
                <wp:simplePos x="0" y="0"/>
                <wp:positionH relativeFrom="column">
                  <wp:posOffset>31780</wp:posOffset>
                </wp:positionH>
                <wp:positionV relativeFrom="paragraph">
                  <wp:posOffset>-157712</wp:posOffset>
                </wp:positionV>
                <wp:extent cx="1160535" cy="895675"/>
                <wp:effectExtent l="0" t="0" r="0" b="0"/>
                <wp:wrapNone/>
                <wp:docPr id="1850765858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0535" cy="895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A216EF0" w14:textId="6A9B488A" w:rsidR="006C531A" w:rsidRDefault="006C531A" w:rsidP="006C531A">
          <w:pPr>
            <w:pStyle w:val="TableParagraph"/>
            <w:ind w:left="239"/>
            <w:rPr>
              <w:rFonts w:ascii="Times New Roman"/>
              <w:sz w:val="20"/>
            </w:rPr>
          </w:pPr>
        </w:p>
      </w:tc>
      <w:tc>
        <w:tcPr>
          <w:tcW w:w="3982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1FA9D3EB" w14:textId="53E1A202" w:rsidR="006C531A" w:rsidRDefault="006C531A" w:rsidP="006C531A">
          <w:pPr>
            <w:pStyle w:val="TableParagraph"/>
            <w:spacing w:before="112"/>
            <w:jc w:val="center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6"/>
              <w:sz w:val="18"/>
            </w:rPr>
            <w:t xml:space="preserve"> </w:t>
          </w:r>
          <w:r w:rsidRPr="00433F6C">
            <w:rPr>
              <w:b/>
              <w:spacing w:val="-2"/>
              <w:sz w:val="18"/>
              <w:szCs w:val="16"/>
            </w:rPr>
            <w:t>ITPAC-CA-PO-</w:t>
          </w:r>
          <w:r w:rsidRPr="00433F6C">
            <w:rPr>
              <w:b/>
              <w:spacing w:val="-5"/>
              <w:sz w:val="18"/>
              <w:szCs w:val="16"/>
            </w:rPr>
            <w:t>00</w:t>
          </w:r>
          <w:r>
            <w:rPr>
              <w:b/>
              <w:spacing w:val="-5"/>
              <w:sz w:val="18"/>
              <w:szCs w:val="16"/>
            </w:rPr>
            <w:t>2-01</w:t>
          </w:r>
        </w:p>
      </w:tc>
      <w:tc>
        <w:tcPr>
          <w:tcW w:w="2468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513392F8" w14:textId="77777777" w:rsidR="006C531A" w:rsidRDefault="006C531A" w:rsidP="006C531A">
          <w:pPr>
            <w:pStyle w:val="TableParagraph"/>
            <w:spacing w:before="112"/>
            <w:ind w:left="527"/>
            <w:rPr>
              <w:b/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spacing w:val="-10"/>
              <w:sz w:val="18"/>
            </w:rPr>
            <w:t>1</w:t>
          </w:r>
        </w:p>
      </w:tc>
      <w:tc>
        <w:tcPr>
          <w:tcW w:w="3894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429A2190" w14:textId="77777777" w:rsidR="006C531A" w:rsidRDefault="006C531A" w:rsidP="006C531A">
          <w:pPr>
            <w:pStyle w:val="TableParagraph"/>
            <w:spacing w:before="1" w:line="219" w:lineRule="exact"/>
            <w:ind w:left="41"/>
            <w:jc w:val="center"/>
            <w:rPr>
              <w:b/>
              <w:sz w:val="18"/>
            </w:rPr>
          </w:pPr>
          <w:r>
            <w:rPr>
              <w:sz w:val="18"/>
            </w:rPr>
            <w:t>Requisito: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7.4,</w:t>
          </w:r>
          <w:r>
            <w:rPr>
              <w:b/>
              <w:color w:val="006FC0"/>
              <w:spacing w:val="-3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8.2.2,</w:t>
          </w:r>
          <w:r>
            <w:rPr>
              <w:b/>
              <w:color w:val="006FC0"/>
              <w:spacing w:val="-1"/>
              <w:sz w:val="18"/>
            </w:rPr>
            <w:t xml:space="preserve"> </w:t>
          </w:r>
          <w:r>
            <w:rPr>
              <w:b/>
              <w:color w:val="006FC0"/>
              <w:spacing w:val="-2"/>
              <w:sz w:val="18"/>
            </w:rPr>
            <w:t>8.2.3,</w:t>
          </w:r>
        </w:p>
        <w:p w14:paraId="2E06799D" w14:textId="7F91072F" w:rsidR="006C531A" w:rsidRDefault="006C531A" w:rsidP="006C531A">
          <w:pPr>
            <w:pStyle w:val="TableParagraph"/>
            <w:spacing w:line="181" w:lineRule="exact"/>
            <w:ind w:left="41" w:right="6"/>
            <w:jc w:val="center"/>
            <w:rPr>
              <w:b/>
              <w:sz w:val="18"/>
            </w:rPr>
          </w:pPr>
          <w:r>
            <w:rPr>
              <w:b/>
              <w:color w:val="006FC0"/>
              <w:sz w:val="18"/>
            </w:rPr>
            <w:t>8.5.1,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pacing w:val="-4"/>
              <w:sz w:val="18"/>
            </w:rPr>
            <w:t>8.5.5</w:t>
          </w:r>
        </w:p>
      </w:tc>
      <w:tc>
        <w:tcPr>
          <w:tcW w:w="1794" w:type="dxa"/>
          <w:vMerge w:val="restart"/>
          <w:tcBorders>
            <w:top w:val="single" w:sz="4" w:space="0" w:color="808080"/>
            <w:left w:val="single" w:sz="4" w:space="0" w:color="808080"/>
          </w:tcBorders>
        </w:tcPr>
        <w:p w14:paraId="49744FE1" w14:textId="7EA3F8B6" w:rsidR="006C531A" w:rsidRDefault="006C531A" w:rsidP="006C531A">
          <w:pPr>
            <w:pStyle w:val="TableParagraph"/>
            <w:rPr>
              <w:rFonts w:ascii="Times New Roman"/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487337472" behindDoc="0" locked="0" layoutInCell="1" allowOverlap="1" wp14:anchorId="50F40191" wp14:editId="704AD2FD">
                <wp:simplePos x="0" y="0"/>
                <wp:positionH relativeFrom="column">
                  <wp:posOffset>258048</wp:posOffset>
                </wp:positionH>
                <wp:positionV relativeFrom="paragraph">
                  <wp:posOffset>-56476</wp:posOffset>
                </wp:positionV>
                <wp:extent cx="687545" cy="687545"/>
                <wp:effectExtent l="0" t="0" r="0" b="0"/>
                <wp:wrapNone/>
                <wp:docPr id="580493314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545" cy="68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C531A" w14:paraId="6B6B0CDD" w14:textId="77777777" w:rsidTr="006C531A">
      <w:trPr>
        <w:trHeight w:val="485"/>
      </w:trPr>
      <w:tc>
        <w:tcPr>
          <w:tcW w:w="1990" w:type="dxa"/>
          <w:vMerge/>
          <w:tcBorders>
            <w:top w:val="nil"/>
            <w:right w:val="single" w:sz="4" w:space="0" w:color="808080"/>
          </w:tcBorders>
        </w:tcPr>
        <w:p w14:paraId="61B1427E" w14:textId="77777777" w:rsidR="006C531A" w:rsidRDefault="006C531A" w:rsidP="006C531A">
          <w:pPr>
            <w:rPr>
              <w:sz w:val="2"/>
              <w:szCs w:val="2"/>
            </w:rPr>
          </w:pPr>
        </w:p>
      </w:tc>
      <w:tc>
        <w:tcPr>
          <w:tcW w:w="10346" w:type="dxa"/>
          <w:gridSpan w:val="3"/>
          <w:tcBorders>
            <w:top w:val="single" w:sz="4" w:space="0" w:color="808080"/>
            <w:left w:val="single" w:sz="4" w:space="0" w:color="808080"/>
            <w:right w:val="single" w:sz="4" w:space="0" w:color="808080"/>
          </w:tcBorders>
        </w:tcPr>
        <w:p w14:paraId="6850D8C0" w14:textId="7DE41775" w:rsidR="006C531A" w:rsidRDefault="006C531A" w:rsidP="006C531A">
          <w:pPr>
            <w:pStyle w:val="TableParagraph"/>
            <w:spacing w:before="109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 xml:space="preserve">Lista Maestra para el Control de Registros de Calidad del SGC </w:t>
          </w:r>
        </w:p>
      </w:tc>
      <w:tc>
        <w:tcPr>
          <w:tcW w:w="1794" w:type="dxa"/>
          <w:vMerge/>
          <w:tcBorders>
            <w:top w:val="nil"/>
            <w:left w:val="single" w:sz="4" w:space="0" w:color="808080"/>
          </w:tcBorders>
        </w:tcPr>
        <w:p w14:paraId="00983D0F" w14:textId="77777777" w:rsidR="006C531A" w:rsidRPr="00433F6C" w:rsidRDefault="006C531A" w:rsidP="006C531A">
          <w:pPr>
            <w:jc w:val="center"/>
            <w:rPr>
              <w:sz w:val="2"/>
              <w:szCs w:val="2"/>
              <w:lang w:val="es-MX"/>
            </w:rPr>
          </w:pPr>
        </w:p>
      </w:tc>
    </w:tr>
  </w:tbl>
  <w:p w14:paraId="005EE8BD" w14:textId="031FC864" w:rsidR="00BF43E6" w:rsidRDefault="00BF43E6">
    <w:pPr>
      <w:pStyle w:val="Textoindependiente"/>
      <w:spacing w:line="14" w:lineRule="auto"/>
      <w:rPr>
        <w:b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ECED" w14:textId="77777777" w:rsidR="00F157CB" w:rsidRDefault="00F157C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14131" w:type="dxa"/>
      <w:tblInd w:w="191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18" w:space="0" w:color="000000"/>
        <w:insideV w:val="single" w:sz="18" w:space="0" w:color="000000"/>
      </w:tblBorders>
      <w:tblLayout w:type="fixed"/>
      <w:tblLook w:val="01E0" w:firstRow="1" w:lastRow="1" w:firstColumn="1" w:lastColumn="1" w:noHBand="0" w:noVBand="0"/>
    </w:tblPr>
    <w:tblGrid>
      <w:gridCol w:w="1990"/>
      <w:gridCol w:w="3982"/>
      <w:gridCol w:w="2468"/>
      <w:gridCol w:w="3896"/>
      <w:gridCol w:w="1795"/>
    </w:tblGrid>
    <w:tr w:rsidR="006C531A" w14:paraId="7FF29C35" w14:textId="77777777" w:rsidTr="005E7A7C">
      <w:trPr>
        <w:trHeight w:val="223"/>
      </w:trPr>
      <w:tc>
        <w:tcPr>
          <w:tcW w:w="14131" w:type="dxa"/>
          <w:gridSpan w:val="5"/>
          <w:tcBorders>
            <w:bottom w:val="single" w:sz="4" w:space="0" w:color="808080"/>
          </w:tcBorders>
        </w:tcPr>
        <w:p w14:paraId="571C9E52" w14:textId="77777777" w:rsidR="006C531A" w:rsidRDefault="006C531A" w:rsidP="006C531A">
          <w:pPr>
            <w:pStyle w:val="TableParagraph"/>
            <w:spacing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:rsidR="006C531A" w14:paraId="03340E53" w14:textId="77777777" w:rsidTr="005E7A7C">
      <w:trPr>
        <w:trHeight w:val="253"/>
      </w:trPr>
      <w:tc>
        <w:tcPr>
          <w:tcW w:w="14131" w:type="dxa"/>
          <w:gridSpan w:val="5"/>
          <w:tcBorders>
            <w:top w:val="single" w:sz="4" w:space="0" w:color="808080"/>
            <w:bottom w:val="single" w:sz="4" w:space="0" w:color="808080"/>
          </w:tcBorders>
        </w:tcPr>
        <w:p w14:paraId="195F9717" w14:textId="77777777" w:rsidR="006C531A" w:rsidRDefault="006C531A" w:rsidP="006C531A">
          <w:pPr>
            <w:pStyle w:val="TableParagraph"/>
            <w:spacing w:before="35" w:line="223" w:lineRule="exact"/>
            <w:ind w:left="39"/>
            <w:jc w:val="center"/>
            <w:rPr>
              <w:sz w:val="20"/>
            </w:rPr>
          </w:pPr>
          <w:r>
            <w:rPr>
              <w:color w:val="4F81BC"/>
              <w:sz w:val="20"/>
            </w:rPr>
            <w:t>ISO</w:t>
          </w:r>
          <w:r>
            <w:rPr>
              <w:color w:val="4F81BC"/>
              <w:spacing w:val="-5"/>
              <w:sz w:val="20"/>
            </w:rPr>
            <w:t xml:space="preserve"> </w:t>
          </w:r>
          <w:r>
            <w:rPr>
              <w:color w:val="4F81BC"/>
              <w:sz w:val="20"/>
            </w:rPr>
            <w:t>9001:2015</w:t>
          </w:r>
          <w:r>
            <w:rPr>
              <w:color w:val="4F81BC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00AF50"/>
              <w:sz w:val="20"/>
            </w:rPr>
            <w:t>ISO</w:t>
          </w:r>
          <w:r>
            <w:rPr>
              <w:color w:val="00AF50"/>
              <w:spacing w:val="-4"/>
              <w:sz w:val="20"/>
            </w:rPr>
            <w:t xml:space="preserve"> </w:t>
          </w:r>
          <w:r>
            <w:rPr>
              <w:color w:val="00AF50"/>
              <w:sz w:val="20"/>
            </w:rPr>
            <w:t>14001:2015</w:t>
          </w:r>
          <w:r>
            <w:rPr>
              <w:color w:val="00AF50"/>
              <w:spacing w:val="-5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C00000"/>
              <w:sz w:val="20"/>
            </w:rPr>
            <w:t>ISO</w:t>
          </w:r>
          <w:r>
            <w:rPr>
              <w:color w:val="C00000"/>
              <w:spacing w:val="-4"/>
              <w:sz w:val="20"/>
            </w:rPr>
            <w:t xml:space="preserve"> </w:t>
          </w:r>
          <w:r>
            <w:rPr>
              <w:color w:val="C00000"/>
              <w:sz w:val="20"/>
            </w:rPr>
            <w:t>45001:2018</w:t>
          </w:r>
          <w:r>
            <w:rPr>
              <w:color w:val="C00000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FFC000"/>
              <w:sz w:val="20"/>
            </w:rPr>
            <w:t>ISO</w:t>
          </w:r>
          <w:r>
            <w:rPr>
              <w:color w:val="FFC000"/>
              <w:spacing w:val="-4"/>
              <w:sz w:val="20"/>
            </w:rPr>
            <w:t xml:space="preserve"> </w:t>
          </w:r>
          <w:r>
            <w:rPr>
              <w:color w:val="FFC000"/>
              <w:spacing w:val="-2"/>
              <w:sz w:val="20"/>
            </w:rPr>
            <w:t>50001:2018</w:t>
          </w:r>
        </w:p>
      </w:tc>
    </w:tr>
    <w:tr w:rsidR="006C531A" w14:paraId="5B73D244" w14:textId="77777777" w:rsidTr="005E7A7C">
      <w:trPr>
        <w:trHeight w:val="386"/>
      </w:trPr>
      <w:tc>
        <w:tcPr>
          <w:tcW w:w="1990" w:type="dxa"/>
          <w:vMerge w:val="restart"/>
          <w:tcBorders>
            <w:top w:val="single" w:sz="4" w:space="0" w:color="808080"/>
            <w:right w:val="single" w:sz="4" w:space="0" w:color="808080"/>
          </w:tcBorders>
        </w:tcPr>
        <w:p w14:paraId="7F1625C5" w14:textId="77777777" w:rsidR="006C531A" w:rsidRDefault="006C531A" w:rsidP="006C531A">
          <w:pPr>
            <w:pStyle w:val="TableParagraph"/>
            <w:spacing w:before="8" w:after="1"/>
            <w:rPr>
              <w:rFonts w:ascii="Times New Roman"/>
              <w:sz w:val="13"/>
            </w:rPr>
          </w:pPr>
          <w:r>
            <w:rPr>
              <w:noProof/>
            </w:rPr>
            <w:drawing>
              <wp:anchor distT="0" distB="0" distL="114300" distR="114300" simplePos="0" relativeHeight="251666944" behindDoc="0" locked="0" layoutInCell="1" allowOverlap="1" wp14:anchorId="71222DF8" wp14:editId="474A871E">
                <wp:simplePos x="0" y="0"/>
                <wp:positionH relativeFrom="column">
                  <wp:posOffset>31780</wp:posOffset>
                </wp:positionH>
                <wp:positionV relativeFrom="paragraph">
                  <wp:posOffset>-157712</wp:posOffset>
                </wp:positionV>
                <wp:extent cx="1160535" cy="895675"/>
                <wp:effectExtent l="0" t="0" r="0" b="0"/>
                <wp:wrapNone/>
                <wp:docPr id="5870366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0535" cy="895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FB3E970" w14:textId="77777777" w:rsidR="006C531A" w:rsidRDefault="006C531A" w:rsidP="006C531A">
          <w:pPr>
            <w:pStyle w:val="TableParagraph"/>
            <w:ind w:left="239"/>
            <w:rPr>
              <w:rFonts w:ascii="Times New Roman"/>
              <w:sz w:val="20"/>
            </w:rPr>
          </w:pPr>
        </w:p>
      </w:tc>
      <w:tc>
        <w:tcPr>
          <w:tcW w:w="3982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040F2344" w14:textId="77777777" w:rsidR="006C531A" w:rsidRDefault="006C531A" w:rsidP="006C531A">
          <w:pPr>
            <w:pStyle w:val="TableParagraph"/>
            <w:spacing w:before="112"/>
            <w:jc w:val="center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6"/>
              <w:sz w:val="18"/>
            </w:rPr>
            <w:t xml:space="preserve"> </w:t>
          </w:r>
          <w:r w:rsidRPr="00433F6C">
            <w:rPr>
              <w:b/>
              <w:spacing w:val="-2"/>
              <w:sz w:val="18"/>
              <w:szCs w:val="16"/>
            </w:rPr>
            <w:t>ITPAC-CA-PO-</w:t>
          </w:r>
          <w:r w:rsidRPr="00433F6C">
            <w:rPr>
              <w:b/>
              <w:spacing w:val="-5"/>
              <w:sz w:val="18"/>
              <w:szCs w:val="16"/>
            </w:rPr>
            <w:t>00</w:t>
          </w:r>
          <w:r>
            <w:rPr>
              <w:b/>
              <w:spacing w:val="-5"/>
              <w:sz w:val="18"/>
              <w:szCs w:val="16"/>
            </w:rPr>
            <w:t>2-01</w:t>
          </w:r>
        </w:p>
      </w:tc>
      <w:tc>
        <w:tcPr>
          <w:tcW w:w="2468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53C8964F" w14:textId="77777777" w:rsidR="006C531A" w:rsidRDefault="006C531A" w:rsidP="006C531A">
          <w:pPr>
            <w:pStyle w:val="TableParagraph"/>
            <w:spacing w:before="112"/>
            <w:ind w:left="527"/>
            <w:rPr>
              <w:b/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spacing w:val="-10"/>
              <w:sz w:val="18"/>
            </w:rPr>
            <w:t>1</w:t>
          </w:r>
        </w:p>
      </w:tc>
      <w:tc>
        <w:tcPr>
          <w:tcW w:w="3894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513B2DCA" w14:textId="77777777" w:rsidR="006C531A" w:rsidRDefault="006C531A" w:rsidP="006C531A">
          <w:pPr>
            <w:pStyle w:val="TableParagraph"/>
            <w:spacing w:before="1" w:line="219" w:lineRule="exact"/>
            <w:ind w:left="41"/>
            <w:jc w:val="center"/>
            <w:rPr>
              <w:b/>
              <w:sz w:val="18"/>
            </w:rPr>
          </w:pPr>
          <w:r>
            <w:rPr>
              <w:sz w:val="18"/>
            </w:rPr>
            <w:t>Requisito: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7.4,</w:t>
          </w:r>
          <w:r>
            <w:rPr>
              <w:b/>
              <w:color w:val="006FC0"/>
              <w:spacing w:val="-3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8.2.2,</w:t>
          </w:r>
          <w:r>
            <w:rPr>
              <w:b/>
              <w:color w:val="006FC0"/>
              <w:spacing w:val="-1"/>
              <w:sz w:val="18"/>
            </w:rPr>
            <w:t xml:space="preserve"> </w:t>
          </w:r>
          <w:r>
            <w:rPr>
              <w:b/>
              <w:color w:val="006FC0"/>
              <w:spacing w:val="-2"/>
              <w:sz w:val="18"/>
            </w:rPr>
            <w:t>8.2.3,</w:t>
          </w:r>
        </w:p>
        <w:p w14:paraId="66587719" w14:textId="77777777" w:rsidR="006C531A" w:rsidRDefault="006C531A" w:rsidP="006C531A">
          <w:pPr>
            <w:pStyle w:val="TableParagraph"/>
            <w:spacing w:line="181" w:lineRule="exact"/>
            <w:ind w:left="41" w:right="6"/>
            <w:jc w:val="center"/>
            <w:rPr>
              <w:b/>
              <w:sz w:val="18"/>
            </w:rPr>
          </w:pPr>
          <w:r>
            <w:rPr>
              <w:b/>
              <w:color w:val="006FC0"/>
              <w:sz w:val="18"/>
            </w:rPr>
            <w:t>8.5.1,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pacing w:val="-4"/>
              <w:sz w:val="18"/>
            </w:rPr>
            <w:t>8.5.5</w:t>
          </w:r>
        </w:p>
      </w:tc>
      <w:tc>
        <w:tcPr>
          <w:tcW w:w="1794" w:type="dxa"/>
          <w:vMerge w:val="restart"/>
          <w:tcBorders>
            <w:top w:val="single" w:sz="4" w:space="0" w:color="808080"/>
            <w:left w:val="single" w:sz="4" w:space="0" w:color="808080"/>
          </w:tcBorders>
        </w:tcPr>
        <w:p w14:paraId="6ADDD651" w14:textId="77777777" w:rsidR="006C531A" w:rsidRDefault="006C531A" w:rsidP="006C531A">
          <w:pPr>
            <w:pStyle w:val="TableParagraph"/>
            <w:rPr>
              <w:rFonts w:ascii="Times New Roman"/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65920" behindDoc="0" locked="0" layoutInCell="1" allowOverlap="1" wp14:anchorId="112E65D7" wp14:editId="3C0597B6">
                <wp:simplePos x="0" y="0"/>
                <wp:positionH relativeFrom="column">
                  <wp:posOffset>258048</wp:posOffset>
                </wp:positionH>
                <wp:positionV relativeFrom="paragraph">
                  <wp:posOffset>-56476</wp:posOffset>
                </wp:positionV>
                <wp:extent cx="687545" cy="687545"/>
                <wp:effectExtent l="0" t="0" r="0" b="0"/>
                <wp:wrapNone/>
                <wp:docPr id="1822419994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545" cy="68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C531A" w14:paraId="3E2373E7" w14:textId="77777777" w:rsidTr="005E7A7C">
      <w:trPr>
        <w:trHeight w:val="485"/>
      </w:trPr>
      <w:tc>
        <w:tcPr>
          <w:tcW w:w="1990" w:type="dxa"/>
          <w:vMerge/>
          <w:tcBorders>
            <w:top w:val="nil"/>
            <w:right w:val="single" w:sz="4" w:space="0" w:color="808080"/>
          </w:tcBorders>
        </w:tcPr>
        <w:p w14:paraId="055669D3" w14:textId="77777777" w:rsidR="006C531A" w:rsidRDefault="006C531A" w:rsidP="006C531A">
          <w:pPr>
            <w:rPr>
              <w:sz w:val="2"/>
              <w:szCs w:val="2"/>
            </w:rPr>
          </w:pPr>
        </w:p>
      </w:tc>
      <w:tc>
        <w:tcPr>
          <w:tcW w:w="10346" w:type="dxa"/>
          <w:gridSpan w:val="3"/>
          <w:tcBorders>
            <w:top w:val="single" w:sz="4" w:space="0" w:color="808080"/>
            <w:left w:val="single" w:sz="4" w:space="0" w:color="808080"/>
            <w:right w:val="single" w:sz="4" w:space="0" w:color="808080"/>
          </w:tcBorders>
        </w:tcPr>
        <w:p w14:paraId="5F268570" w14:textId="77777777" w:rsidR="006C531A" w:rsidRDefault="006C531A" w:rsidP="006C531A">
          <w:pPr>
            <w:pStyle w:val="TableParagraph"/>
            <w:spacing w:before="109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 xml:space="preserve">Lista Maestra para el Control de Registros de Calidad del SGC </w:t>
          </w:r>
        </w:p>
      </w:tc>
      <w:tc>
        <w:tcPr>
          <w:tcW w:w="1794" w:type="dxa"/>
          <w:vMerge/>
          <w:tcBorders>
            <w:top w:val="nil"/>
            <w:left w:val="single" w:sz="4" w:space="0" w:color="808080"/>
          </w:tcBorders>
        </w:tcPr>
        <w:p w14:paraId="63DA05F5" w14:textId="77777777" w:rsidR="006C531A" w:rsidRPr="00433F6C" w:rsidRDefault="006C531A" w:rsidP="006C531A">
          <w:pPr>
            <w:jc w:val="center"/>
            <w:rPr>
              <w:sz w:val="2"/>
              <w:szCs w:val="2"/>
              <w:lang w:val="es-MX"/>
            </w:rPr>
          </w:pPr>
        </w:p>
      </w:tc>
    </w:tr>
  </w:tbl>
  <w:p w14:paraId="65F4567C" w14:textId="4B2503D6" w:rsidR="00BF43E6" w:rsidRDefault="00BF43E6">
    <w:pPr>
      <w:pStyle w:val="Textoindependiente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43E6"/>
    <w:rsid w:val="00244AAB"/>
    <w:rsid w:val="005D476C"/>
    <w:rsid w:val="006C531A"/>
    <w:rsid w:val="008464A1"/>
    <w:rsid w:val="008C0EF3"/>
    <w:rsid w:val="00BF43E6"/>
    <w:rsid w:val="00F1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ABDA3"/>
  <w15:docId w15:val="{0B1C5071-D450-46C2-80D4-1E545DF4D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31A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C531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531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C53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31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181</Words>
  <Characters>996</Characters>
  <Application>Microsoft Office Word</Application>
  <DocSecurity>0</DocSecurity>
  <Lines>8</Lines>
  <Paragraphs>2</Paragraphs>
  <ScaleCrop>false</ScaleCrop>
  <Company>C.C.I.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DE REVISION</dc:title>
  <dc:creator>LAURA</dc:creator>
  <cp:lastModifiedBy>Roald Antonio Aguilar Mera</cp:lastModifiedBy>
  <cp:revision>3</cp:revision>
  <dcterms:created xsi:type="dcterms:W3CDTF">2025-08-15T18:36:00Z</dcterms:created>
  <dcterms:modified xsi:type="dcterms:W3CDTF">2025-08-29T20:21:00Z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2019-09-20T00:00:00Z</vt:filetime>
  </property>
  <property fmtid="{D5CDD505-2E9C-101B-9397-08002B2CF9AE}" pid="3" name="Creator">
    <vt:lpwstr>Acrobat PDFMaker 19 para Word</vt:lpwstr>
  </property>
  <property fmtid="{D5CDD505-2E9C-101B-9397-08002B2CF9AE}" pid="4" name="LastSaved">
    <vt:filetime>2025-08-15T00:00:00Z</vt:filetime>
  </property>
  <property fmtid="{D5CDD505-2E9C-101B-9397-08002B2CF9AE}" pid="5" name="Producer">
    <vt:lpwstr>Adobe PDF Library 19.12.68</vt:lpwstr>
  </property>
  <property fmtid="{D5CDD505-2E9C-101B-9397-08002B2CF9AE}" pid="6" name="SourceModified">
    <vt:lpwstr>D:20190920174003</vt:lpwstr>
  </property>
</Properties>
</file>